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3" w:type="dxa"/>
        <w:tblLook w:val="04A0" w:firstRow="1" w:lastRow="0" w:firstColumn="1" w:lastColumn="0" w:noHBand="0" w:noVBand="1"/>
      </w:tblPr>
      <w:tblGrid>
        <w:gridCol w:w="3652"/>
        <w:gridCol w:w="2730"/>
        <w:gridCol w:w="3191"/>
      </w:tblGrid>
      <w:tr w:rsidR="00210A04" w:rsidRPr="001A429C" w:rsidTr="00210A04">
        <w:tc>
          <w:tcPr>
            <w:tcW w:w="3652" w:type="dxa"/>
            <w:shd w:val="clear" w:color="auto" w:fill="auto"/>
          </w:tcPr>
          <w:p w:rsidR="00210A04" w:rsidRPr="001A429C" w:rsidRDefault="00210A04" w:rsidP="00323701">
            <w:pPr>
              <w:pStyle w:val="a3"/>
              <w:jc w:val="center"/>
              <w:rPr>
                <w:sz w:val="24"/>
              </w:rPr>
            </w:pPr>
            <w:r w:rsidRPr="001A429C">
              <w:rPr>
                <w:sz w:val="24"/>
              </w:rPr>
              <w:t>«Новый Бор»</w:t>
            </w:r>
          </w:p>
          <w:p w:rsidR="00210A04" w:rsidRPr="001A429C" w:rsidRDefault="00210A04" w:rsidP="00323701">
            <w:pPr>
              <w:pStyle w:val="a3"/>
              <w:jc w:val="center"/>
              <w:rPr>
                <w:sz w:val="24"/>
              </w:rPr>
            </w:pPr>
          </w:p>
          <w:p w:rsidR="00210A04" w:rsidRPr="001A429C" w:rsidRDefault="00210A04" w:rsidP="00323701">
            <w:pPr>
              <w:pStyle w:val="a3"/>
              <w:jc w:val="center"/>
              <w:rPr>
                <w:sz w:val="24"/>
              </w:rPr>
            </w:pPr>
            <w:proofErr w:type="spellStart"/>
            <w:r w:rsidRPr="001A429C">
              <w:rPr>
                <w:sz w:val="24"/>
              </w:rPr>
              <w:t>сикт</w:t>
            </w:r>
            <w:proofErr w:type="spellEnd"/>
            <w:r w:rsidRPr="001A429C">
              <w:rPr>
                <w:sz w:val="24"/>
              </w:rPr>
              <w:t xml:space="preserve"> </w:t>
            </w:r>
            <w:proofErr w:type="spellStart"/>
            <w:r w:rsidRPr="001A429C">
              <w:rPr>
                <w:sz w:val="24"/>
              </w:rPr>
              <w:t>овмöдчöминса</w:t>
            </w:r>
            <w:proofErr w:type="spellEnd"/>
            <w:proofErr w:type="gramStart"/>
            <w:r w:rsidRPr="001A429C">
              <w:rPr>
                <w:sz w:val="24"/>
              </w:rPr>
              <w:t xml:space="preserve"> </w:t>
            </w:r>
            <w:proofErr w:type="spellStart"/>
            <w:r w:rsidRPr="001A429C">
              <w:rPr>
                <w:sz w:val="24"/>
              </w:rPr>
              <w:t>С</w:t>
            </w:r>
            <w:proofErr w:type="gramEnd"/>
            <w:r w:rsidRPr="001A429C">
              <w:rPr>
                <w:sz w:val="24"/>
              </w:rPr>
              <w:t>öвет</w:t>
            </w:r>
            <w:proofErr w:type="spellEnd"/>
          </w:p>
          <w:p w:rsidR="00210A04" w:rsidRPr="001A429C" w:rsidRDefault="00210A04" w:rsidP="00323701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730" w:type="dxa"/>
            <w:shd w:val="clear" w:color="auto" w:fill="auto"/>
          </w:tcPr>
          <w:p w:rsidR="00210A04" w:rsidRPr="001A429C" w:rsidRDefault="00210A04" w:rsidP="0032370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00E90AC" wp14:editId="49D0C491">
                  <wp:extent cx="847725" cy="9144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shd w:val="clear" w:color="auto" w:fill="auto"/>
          </w:tcPr>
          <w:p w:rsidR="00210A04" w:rsidRPr="001A429C" w:rsidRDefault="00210A04" w:rsidP="00323701">
            <w:pPr>
              <w:pStyle w:val="a3"/>
              <w:jc w:val="center"/>
              <w:rPr>
                <w:sz w:val="24"/>
              </w:rPr>
            </w:pPr>
            <w:r w:rsidRPr="001A429C">
              <w:rPr>
                <w:sz w:val="24"/>
              </w:rPr>
              <w:t>Совет сельского поселения</w:t>
            </w:r>
          </w:p>
          <w:p w:rsidR="00210A04" w:rsidRPr="001A429C" w:rsidRDefault="00210A04" w:rsidP="00323701">
            <w:pPr>
              <w:pStyle w:val="a3"/>
              <w:jc w:val="center"/>
              <w:rPr>
                <w:sz w:val="24"/>
              </w:rPr>
            </w:pPr>
          </w:p>
          <w:p w:rsidR="00210A04" w:rsidRPr="001A429C" w:rsidRDefault="00210A04" w:rsidP="00323701">
            <w:pPr>
              <w:pStyle w:val="a3"/>
              <w:jc w:val="center"/>
              <w:rPr>
                <w:sz w:val="24"/>
              </w:rPr>
            </w:pPr>
            <w:r w:rsidRPr="001A429C">
              <w:rPr>
                <w:sz w:val="24"/>
              </w:rPr>
              <w:t>«Новый Бор»</w:t>
            </w:r>
          </w:p>
          <w:p w:rsidR="00210A04" w:rsidRPr="001A429C" w:rsidRDefault="00210A04" w:rsidP="00323701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210A04" w:rsidRPr="001A429C" w:rsidTr="00210A04">
        <w:tc>
          <w:tcPr>
            <w:tcW w:w="3652" w:type="dxa"/>
            <w:shd w:val="clear" w:color="auto" w:fill="auto"/>
          </w:tcPr>
          <w:p w:rsidR="00210A04" w:rsidRPr="001A429C" w:rsidRDefault="00210A04" w:rsidP="0032370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730" w:type="dxa"/>
            <w:shd w:val="clear" w:color="auto" w:fill="auto"/>
          </w:tcPr>
          <w:p w:rsidR="00210A04" w:rsidRPr="001A429C" w:rsidRDefault="00210A04" w:rsidP="0032370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191" w:type="dxa"/>
            <w:shd w:val="clear" w:color="auto" w:fill="auto"/>
          </w:tcPr>
          <w:p w:rsidR="00210A04" w:rsidRPr="001A429C" w:rsidRDefault="00210A04" w:rsidP="00323701">
            <w:pPr>
              <w:pStyle w:val="a3"/>
              <w:rPr>
                <w:sz w:val="28"/>
                <w:szCs w:val="28"/>
              </w:rPr>
            </w:pPr>
          </w:p>
        </w:tc>
      </w:tr>
      <w:tr w:rsidR="00210A04" w:rsidRPr="001A429C" w:rsidTr="00210A04">
        <w:tc>
          <w:tcPr>
            <w:tcW w:w="9573" w:type="dxa"/>
            <w:gridSpan w:val="3"/>
            <w:shd w:val="clear" w:color="auto" w:fill="auto"/>
          </w:tcPr>
          <w:p w:rsidR="00210A04" w:rsidRPr="001A429C" w:rsidRDefault="00210A04" w:rsidP="00323701">
            <w:pPr>
              <w:pStyle w:val="a3"/>
              <w:spacing w:line="360" w:lineRule="auto"/>
              <w:jc w:val="center"/>
              <w:rPr>
                <w:b/>
                <w:sz w:val="28"/>
              </w:rPr>
            </w:pPr>
            <w:r w:rsidRPr="001A429C">
              <w:rPr>
                <w:b/>
                <w:sz w:val="28"/>
              </w:rPr>
              <w:t>РЕШЕНИЕ</w:t>
            </w:r>
          </w:p>
          <w:p w:rsidR="00210A04" w:rsidRPr="001A429C" w:rsidRDefault="00210A04" w:rsidP="00323701">
            <w:pPr>
              <w:pStyle w:val="a3"/>
              <w:spacing w:line="360" w:lineRule="auto"/>
              <w:jc w:val="center"/>
              <w:rPr>
                <w:b/>
                <w:sz w:val="28"/>
              </w:rPr>
            </w:pPr>
            <w:r w:rsidRPr="001A429C">
              <w:rPr>
                <w:b/>
                <w:sz w:val="28"/>
              </w:rPr>
              <w:t>КЫВКÖРТÖД</w:t>
            </w:r>
          </w:p>
          <w:p w:rsidR="00210A04" w:rsidRPr="001A429C" w:rsidRDefault="00210A04" w:rsidP="00323701">
            <w:pPr>
              <w:pStyle w:val="a3"/>
              <w:rPr>
                <w:sz w:val="28"/>
                <w:szCs w:val="28"/>
              </w:rPr>
            </w:pPr>
          </w:p>
        </w:tc>
      </w:tr>
      <w:tr w:rsidR="00210A04" w:rsidRPr="001A429C" w:rsidTr="00210A04">
        <w:tc>
          <w:tcPr>
            <w:tcW w:w="9573" w:type="dxa"/>
            <w:gridSpan w:val="3"/>
            <w:shd w:val="clear" w:color="auto" w:fill="auto"/>
          </w:tcPr>
          <w:p w:rsidR="00210A04" w:rsidRPr="00911AAD" w:rsidRDefault="00210A04" w:rsidP="00210A04">
            <w:pPr>
              <w:pStyle w:val="8"/>
              <w:ind w:left="0"/>
              <w:jc w:val="both"/>
              <w:rPr>
                <w:szCs w:val="28"/>
              </w:rPr>
            </w:pPr>
            <w:r w:rsidRPr="00911AAD">
              <w:rPr>
                <w:szCs w:val="28"/>
              </w:rPr>
              <w:t>от 2</w:t>
            </w:r>
            <w:r>
              <w:rPr>
                <w:szCs w:val="28"/>
              </w:rPr>
              <w:t>6</w:t>
            </w:r>
            <w:r w:rsidRPr="00911AAD">
              <w:rPr>
                <w:szCs w:val="28"/>
              </w:rPr>
              <w:t xml:space="preserve"> </w:t>
            </w:r>
            <w:r>
              <w:rPr>
                <w:szCs w:val="28"/>
              </w:rPr>
              <w:t>дека</w:t>
            </w:r>
            <w:r w:rsidRPr="00911AAD">
              <w:rPr>
                <w:szCs w:val="28"/>
              </w:rPr>
              <w:t>бря  2016</w:t>
            </w:r>
            <w:r>
              <w:rPr>
                <w:szCs w:val="28"/>
              </w:rPr>
              <w:t xml:space="preserve"> </w:t>
            </w:r>
            <w:r w:rsidRPr="00911AAD">
              <w:rPr>
                <w:szCs w:val="28"/>
              </w:rPr>
              <w:t>г</w:t>
            </w:r>
            <w:r>
              <w:rPr>
                <w:szCs w:val="28"/>
              </w:rPr>
              <w:t>ода</w:t>
            </w:r>
            <w:r w:rsidRPr="00911AAD">
              <w:rPr>
                <w:szCs w:val="28"/>
              </w:rPr>
              <w:t xml:space="preserve">                                                                 № </w:t>
            </w:r>
            <w:r>
              <w:rPr>
                <w:szCs w:val="28"/>
              </w:rPr>
              <w:t>4-4/2</w:t>
            </w:r>
          </w:p>
          <w:p w:rsidR="00210A04" w:rsidRPr="00911AAD" w:rsidRDefault="00210A04" w:rsidP="00210A04">
            <w:pPr>
              <w:pStyle w:val="a3"/>
            </w:pPr>
            <w:proofErr w:type="spellStart"/>
            <w:r w:rsidRPr="00911AAD">
              <w:t>пст</w:t>
            </w:r>
            <w:proofErr w:type="spellEnd"/>
            <w:r w:rsidRPr="00911AAD">
              <w:t>. Новый Бор</w:t>
            </w:r>
            <w:r>
              <w:t>,</w:t>
            </w:r>
            <w:r w:rsidRPr="00911AAD">
              <w:t xml:space="preserve"> Республика Коми</w:t>
            </w:r>
          </w:p>
          <w:p w:rsidR="00210A04" w:rsidRPr="00911AAD" w:rsidRDefault="00210A04" w:rsidP="00210A04">
            <w:pPr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Y="-118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832"/>
            </w:tblGrid>
            <w:tr w:rsidR="00210A04" w:rsidRPr="00911AAD" w:rsidTr="00323701">
              <w:tc>
                <w:tcPr>
                  <w:tcW w:w="4832" w:type="dxa"/>
                </w:tcPr>
                <w:p w:rsidR="00210A04" w:rsidRPr="00911AAD" w:rsidRDefault="00210A04" w:rsidP="00210A04">
                  <w:pPr>
                    <w:ind w:left="34" w:hanging="34"/>
                    <w:jc w:val="both"/>
                    <w:rPr>
                      <w:sz w:val="28"/>
                      <w:szCs w:val="28"/>
                    </w:rPr>
                  </w:pPr>
                </w:p>
                <w:p w:rsidR="00210A04" w:rsidRPr="00911AAD" w:rsidRDefault="00210A04" w:rsidP="00210A04">
                  <w:pPr>
                    <w:ind w:left="34" w:hanging="34"/>
                    <w:jc w:val="both"/>
                    <w:rPr>
                      <w:sz w:val="28"/>
                      <w:szCs w:val="28"/>
                    </w:rPr>
                  </w:pPr>
                  <w:r w:rsidRPr="00911AAD">
                    <w:rPr>
                      <w:sz w:val="28"/>
                      <w:szCs w:val="28"/>
                    </w:rPr>
                    <w:t>О внесении изменений и дополнений  в решение Совета муниципального образования сельского поселения «Новый Бор» от 28 декабря 2015 г. № 3-25/2 «О бюджете муниципального образования сельского поселения «Новый Бор» на 2016 год   и  на плановый период  2017 и 2018 годов»</w:t>
                  </w:r>
                </w:p>
              </w:tc>
            </w:tr>
          </w:tbl>
          <w:p w:rsidR="00210A04" w:rsidRPr="00911AAD" w:rsidRDefault="00210A04" w:rsidP="00210A04">
            <w:pPr>
              <w:jc w:val="both"/>
              <w:rPr>
                <w:sz w:val="28"/>
                <w:szCs w:val="28"/>
              </w:rPr>
            </w:pPr>
          </w:p>
          <w:p w:rsidR="00210A04" w:rsidRPr="00911AAD" w:rsidRDefault="00210A04" w:rsidP="00210A04">
            <w:pPr>
              <w:jc w:val="both"/>
              <w:rPr>
                <w:sz w:val="28"/>
                <w:szCs w:val="28"/>
              </w:rPr>
            </w:pPr>
          </w:p>
          <w:p w:rsidR="00210A04" w:rsidRPr="00911AAD" w:rsidRDefault="00210A04" w:rsidP="00210A04">
            <w:pPr>
              <w:jc w:val="both"/>
              <w:rPr>
                <w:sz w:val="28"/>
                <w:szCs w:val="28"/>
              </w:rPr>
            </w:pPr>
          </w:p>
          <w:p w:rsidR="00210A04" w:rsidRPr="00911AAD" w:rsidRDefault="00210A04" w:rsidP="00210A04">
            <w:pPr>
              <w:jc w:val="both"/>
              <w:rPr>
                <w:sz w:val="28"/>
                <w:szCs w:val="28"/>
              </w:rPr>
            </w:pPr>
          </w:p>
          <w:p w:rsidR="00210A04" w:rsidRPr="00911AAD" w:rsidRDefault="00210A04" w:rsidP="00210A04">
            <w:pPr>
              <w:jc w:val="both"/>
              <w:rPr>
                <w:sz w:val="28"/>
                <w:szCs w:val="28"/>
              </w:rPr>
            </w:pPr>
          </w:p>
          <w:p w:rsidR="00210A04" w:rsidRPr="00911AAD" w:rsidRDefault="00210A04" w:rsidP="00210A04">
            <w:pPr>
              <w:jc w:val="both"/>
              <w:rPr>
                <w:sz w:val="28"/>
                <w:szCs w:val="28"/>
              </w:rPr>
            </w:pPr>
          </w:p>
          <w:p w:rsidR="00210A04" w:rsidRPr="001A429C" w:rsidRDefault="00210A04" w:rsidP="00323701">
            <w:pPr>
              <w:pStyle w:val="a3"/>
              <w:spacing w:line="360" w:lineRule="auto"/>
              <w:jc w:val="center"/>
              <w:rPr>
                <w:b/>
                <w:sz w:val="28"/>
              </w:rPr>
            </w:pPr>
          </w:p>
        </w:tc>
      </w:tr>
    </w:tbl>
    <w:p w:rsidR="00FC4C8E" w:rsidRDefault="00FC4C8E"/>
    <w:p w:rsidR="00210A04" w:rsidRDefault="00210A04"/>
    <w:p w:rsidR="00210A04" w:rsidRPr="00210A04" w:rsidRDefault="00210A04" w:rsidP="00210A04">
      <w:pPr>
        <w:pStyle w:val="a3"/>
        <w:jc w:val="center"/>
        <w:rPr>
          <w:sz w:val="28"/>
          <w:szCs w:val="28"/>
        </w:rPr>
      </w:pPr>
      <w:r w:rsidRPr="00210A04">
        <w:rPr>
          <w:sz w:val="28"/>
          <w:szCs w:val="28"/>
        </w:rPr>
        <w:t>Совет муниципального образования сельского</w:t>
      </w:r>
    </w:p>
    <w:p w:rsidR="00210A04" w:rsidRPr="00210A04" w:rsidRDefault="00210A04" w:rsidP="00210A04">
      <w:pPr>
        <w:pStyle w:val="a3"/>
        <w:jc w:val="center"/>
        <w:rPr>
          <w:sz w:val="28"/>
          <w:szCs w:val="28"/>
        </w:rPr>
      </w:pPr>
      <w:r w:rsidRPr="00210A04">
        <w:rPr>
          <w:sz w:val="28"/>
          <w:szCs w:val="28"/>
        </w:rPr>
        <w:t>поселения «Новый Бор» РЕШИЛ:</w:t>
      </w:r>
    </w:p>
    <w:p w:rsidR="00210A04" w:rsidRPr="00210A04" w:rsidRDefault="00210A04" w:rsidP="00210A04">
      <w:pPr>
        <w:pStyle w:val="a3"/>
        <w:ind w:firstLine="709"/>
        <w:jc w:val="both"/>
        <w:rPr>
          <w:sz w:val="28"/>
          <w:szCs w:val="28"/>
        </w:rPr>
      </w:pPr>
    </w:p>
    <w:p w:rsidR="00210A04" w:rsidRPr="00210A04" w:rsidRDefault="00210A04" w:rsidP="00210A04">
      <w:pPr>
        <w:pStyle w:val="a3"/>
        <w:ind w:firstLine="708"/>
        <w:jc w:val="both"/>
        <w:rPr>
          <w:sz w:val="28"/>
          <w:szCs w:val="28"/>
        </w:rPr>
      </w:pPr>
      <w:r w:rsidRPr="00210A04">
        <w:rPr>
          <w:sz w:val="28"/>
          <w:szCs w:val="28"/>
        </w:rPr>
        <w:t>Внести в решение Совета сельского поселения «Новый Бор» от 28 декабря  2015 года № 3-25/2 «О бюджете  муниципального образования сельского поселения «Новый Бор» на 2016 год и плановый период 2017 и 2018 годов» следующие изменения:</w:t>
      </w:r>
    </w:p>
    <w:p w:rsidR="00210A04" w:rsidRPr="00210A04" w:rsidRDefault="00210A04" w:rsidP="00210A04">
      <w:pPr>
        <w:pStyle w:val="a3"/>
        <w:ind w:firstLine="709"/>
        <w:jc w:val="both"/>
        <w:rPr>
          <w:sz w:val="28"/>
          <w:szCs w:val="28"/>
        </w:rPr>
      </w:pPr>
      <w:r w:rsidRPr="00210A04">
        <w:rPr>
          <w:sz w:val="28"/>
          <w:szCs w:val="28"/>
        </w:rPr>
        <w:t>1)  пункта 1 изложить в следующей редакции:</w:t>
      </w:r>
    </w:p>
    <w:p w:rsidR="00210A04" w:rsidRPr="00210A04" w:rsidRDefault="00210A04" w:rsidP="00210A04">
      <w:pPr>
        <w:pStyle w:val="a3"/>
        <w:ind w:firstLine="709"/>
        <w:jc w:val="both"/>
        <w:rPr>
          <w:sz w:val="28"/>
          <w:szCs w:val="28"/>
        </w:rPr>
      </w:pPr>
      <w:r w:rsidRPr="00210A04">
        <w:rPr>
          <w:sz w:val="28"/>
          <w:szCs w:val="28"/>
        </w:rPr>
        <w:t>«1. Утвердить основные характеристики бюджета муниципального образования сельского поселения «Новый Бор » на 2016год:</w:t>
      </w:r>
    </w:p>
    <w:p w:rsidR="00210A04" w:rsidRPr="00210A04" w:rsidRDefault="00210A04" w:rsidP="00210A04">
      <w:pPr>
        <w:pStyle w:val="a3"/>
        <w:ind w:firstLine="709"/>
        <w:jc w:val="both"/>
        <w:rPr>
          <w:sz w:val="28"/>
          <w:szCs w:val="28"/>
        </w:rPr>
      </w:pPr>
      <w:r w:rsidRPr="00210A04">
        <w:rPr>
          <w:sz w:val="28"/>
          <w:szCs w:val="28"/>
        </w:rPr>
        <w:t>общий объем доходов в сумме 7488737,00 рублей;</w:t>
      </w:r>
    </w:p>
    <w:p w:rsidR="00210A04" w:rsidRPr="00210A04" w:rsidRDefault="00210A04" w:rsidP="00210A04">
      <w:pPr>
        <w:pStyle w:val="a3"/>
        <w:ind w:firstLine="709"/>
        <w:jc w:val="both"/>
        <w:rPr>
          <w:sz w:val="28"/>
          <w:szCs w:val="28"/>
        </w:rPr>
      </w:pPr>
      <w:r w:rsidRPr="00210A04">
        <w:rPr>
          <w:sz w:val="28"/>
          <w:szCs w:val="28"/>
        </w:rPr>
        <w:t>общий объем расходов в сумме 7520030,</w:t>
      </w:r>
      <w:bookmarkStart w:id="0" w:name="_GoBack"/>
      <w:bookmarkEnd w:id="0"/>
      <w:r w:rsidRPr="00210A04">
        <w:rPr>
          <w:sz w:val="28"/>
          <w:szCs w:val="28"/>
        </w:rPr>
        <w:t>10 рублей;</w:t>
      </w:r>
    </w:p>
    <w:p w:rsidR="00210A04" w:rsidRPr="00210A04" w:rsidRDefault="00210A04" w:rsidP="00210A04">
      <w:pPr>
        <w:pStyle w:val="a3"/>
        <w:ind w:firstLine="709"/>
        <w:jc w:val="both"/>
        <w:rPr>
          <w:sz w:val="28"/>
          <w:szCs w:val="28"/>
        </w:rPr>
      </w:pPr>
      <w:r w:rsidRPr="00210A04">
        <w:rPr>
          <w:sz w:val="28"/>
          <w:szCs w:val="28"/>
        </w:rPr>
        <w:t>дефицит в сумме 31293,10 рублей.</w:t>
      </w:r>
    </w:p>
    <w:p w:rsidR="00210A04" w:rsidRPr="00210A04" w:rsidRDefault="00210A04" w:rsidP="00210A04">
      <w:pPr>
        <w:pStyle w:val="a3"/>
        <w:ind w:firstLine="709"/>
        <w:jc w:val="both"/>
        <w:rPr>
          <w:sz w:val="28"/>
          <w:szCs w:val="28"/>
        </w:rPr>
      </w:pPr>
      <w:r w:rsidRPr="00210A04">
        <w:rPr>
          <w:sz w:val="28"/>
          <w:szCs w:val="28"/>
        </w:rPr>
        <w:t>2) пункт 5 изложить в следующей редакции:</w:t>
      </w:r>
    </w:p>
    <w:p w:rsidR="00210A04" w:rsidRPr="00210A04" w:rsidRDefault="00210A04" w:rsidP="00210A04">
      <w:pPr>
        <w:pStyle w:val="a3"/>
        <w:ind w:firstLine="709"/>
        <w:jc w:val="both"/>
        <w:rPr>
          <w:sz w:val="28"/>
          <w:szCs w:val="28"/>
        </w:rPr>
      </w:pPr>
      <w:r w:rsidRPr="00210A04">
        <w:rPr>
          <w:sz w:val="28"/>
          <w:szCs w:val="28"/>
        </w:rPr>
        <w:t>«5. Утвердить объем безвозмездных поступлений в бюджет муниципального образования сельского поселения  «Новый Бор» в 2016 году в сумме 5910437,00 рублей, в том числе объем межбюджетных трансфертов, получаемых из других бюджетов бюджетной системы Российской Федерации, в сумме 5910437,00 рублей.</w:t>
      </w:r>
    </w:p>
    <w:p w:rsidR="00210A04" w:rsidRPr="00210A04" w:rsidRDefault="00210A04" w:rsidP="00210A04">
      <w:pPr>
        <w:pStyle w:val="a3"/>
        <w:ind w:firstLine="709"/>
        <w:jc w:val="both"/>
        <w:rPr>
          <w:sz w:val="28"/>
          <w:szCs w:val="28"/>
        </w:rPr>
      </w:pPr>
      <w:r w:rsidRPr="00210A04">
        <w:rPr>
          <w:sz w:val="28"/>
          <w:szCs w:val="28"/>
        </w:rPr>
        <w:t xml:space="preserve">3) приложение 1 к решению Совета муниципального образования сельского поселения «Новый Бор» от 28 декабря 2015 года № 3- 25/2 «О бюджете муниципального образования сельского поселения «Новый Бор» на </w:t>
      </w:r>
      <w:r w:rsidRPr="00210A04">
        <w:rPr>
          <w:sz w:val="28"/>
          <w:szCs w:val="28"/>
        </w:rPr>
        <w:lastRenderedPageBreak/>
        <w:t>2016 год и плановый период 2017 и 2018 годов» изложить в редакции согласно приложению 1 к настоящему решению.</w:t>
      </w:r>
    </w:p>
    <w:p w:rsidR="00210A04" w:rsidRPr="00210A04" w:rsidRDefault="00210A04" w:rsidP="00210A04">
      <w:pPr>
        <w:pStyle w:val="a3"/>
        <w:ind w:firstLine="709"/>
        <w:jc w:val="both"/>
        <w:rPr>
          <w:sz w:val="28"/>
          <w:szCs w:val="28"/>
        </w:rPr>
      </w:pPr>
      <w:r w:rsidRPr="00210A04">
        <w:rPr>
          <w:sz w:val="28"/>
          <w:szCs w:val="28"/>
        </w:rPr>
        <w:t>4) приложение 3 к решению Совета муниципального образования сельского поселения «Новый Бор» от 28 декабря 2015 года № 3- 25/2 «О бюджете муниципального образования сельского поселения «Новый Бор» на 2016 год и плановый период 2017 и 2018 годов» изложить в редакции согласно приложению 2 к настоящему решению.</w:t>
      </w:r>
    </w:p>
    <w:p w:rsidR="00210A04" w:rsidRPr="00210A04" w:rsidRDefault="00210A04" w:rsidP="00210A04">
      <w:pPr>
        <w:pStyle w:val="a3"/>
        <w:ind w:firstLine="709"/>
        <w:jc w:val="both"/>
        <w:rPr>
          <w:sz w:val="28"/>
          <w:szCs w:val="28"/>
        </w:rPr>
      </w:pPr>
      <w:r w:rsidRPr="00210A04">
        <w:rPr>
          <w:sz w:val="28"/>
          <w:szCs w:val="28"/>
        </w:rPr>
        <w:t>5) приложение 5 к решению Совета муниципального образования сельского поселения «Новый Бор» от 28 декабря 2015 года № 3- 25/2 «О бюджете муниципального образования сельского поселения «Новый Бор» на 2016 год и плановый период 2017 и 2018 годов» изложить в редакции согласно приложению3 к настоящему решению.</w:t>
      </w:r>
    </w:p>
    <w:p w:rsidR="00210A04" w:rsidRPr="00210A04" w:rsidRDefault="00210A04" w:rsidP="00210A04">
      <w:pPr>
        <w:pStyle w:val="a3"/>
        <w:ind w:firstLine="709"/>
        <w:jc w:val="both"/>
        <w:rPr>
          <w:sz w:val="28"/>
          <w:szCs w:val="28"/>
        </w:rPr>
      </w:pPr>
      <w:r w:rsidRPr="00210A04">
        <w:rPr>
          <w:sz w:val="28"/>
          <w:szCs w:val="28"/>
        </w:rPr>
        <w:t xml:space="preserve">6) приложение 7 к решению Совета муниципального образования сельского поселения «Новый Бор» от 28 декабря 2015 года № 3- 25/2 «О бюджете муниципального образования сельского поселения «Новый Бор» на 2016 год и плановый период 2017 и 2018 годов» изложить в редакции согласно приложению 4 к настоящему решению. </w:t>
      </w:r>
    </w:p>
    <w:p w:rsidR="00210A04" w:rsidRPr="00210A04" w:rsidRDefault="00210A04" w:rsidP="00210A04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10A04">
        <w:rPr>
          <w:sz w:val="28"/>
          <w:szCs w:val="28"/>
        </w:rPr>
        <w:t xml:space="preserve">) приложение 9 к решению Совета муниципального образования сельского поселения «Новый Бор» от 28 декабря 2015 года № 3- 25/2 «О бюджете муниципального образования сельского поселения «Новый Бор» на 2016 год и плановый период 2017 и 2018 годов» изложить в редакции согласно приложению 5 к настоящему решению. </w:t>
      </w:r>
    </w:p>
    <w:p w:rsidR="00210A04" w:rsidRPr="00210A04" w:rsidRDefault="00210A04" w:rsidP="00210A04">
      <w:pPr>
        <w:pStyle w:val="a3"/>
        <w:ind w:firstLine="709"/>
        <w:jc w:val="both"/>
        <w:rPr>
          <w:sz w:val="28"/>
          <w:szCs w:val="28"/>
        </w:rPr>
      </w:pPr>
      <w:r w:rsidRPr="00210A04">
        <w:rPr>
          <w:sz w:val="28"/>
          <w:szCs w:val="28"/>
        </w:rPr>
        <w:t xml:space="preserve"> 2. Решение вступает в силу со дня его  обнародования и распространяется  на правоотношения, возникшие с 01 января 2016 года.</w:t>
      </w:r>
    </w:p>
    <w:p w:rsidR="00210A04" w:rsidRPr="00210A04" w:rsidRDefault="00210A04" w:rsidP="00210A04">
      <w:pPr>
        <w:pStyle w:val="a3"/>
        <w:ind w:firstLine="709"/>
        <w:jc w:val="both"/>
        <w:rPr>
          <w:sz w:val="28"/>
          <w:szCs w:val="28"/>
        </w:rPr>
      </w:pPr>
    </w:p>
    <w:p w:rsidR="00210A04" w:rsidRPr="00210A04" w:rsidRDefault="00210A04" w:rsidP="00210A04">
      <w:pPr>
        <w:pStyle w:val="a3"/>
        <w:ind w:firstLine="709"/>
        <w:jc w:val="both"/>
        <w:rPr>
          <w:sz w:val="28"/>
          <w:szCs w:val="28"/>
        </w:rPr>
      </w:pPr>
    </w:p>
    <w:p w:rsidR="00210A04" w:rsidRPr="00210A04" w:rsidRDefault="00210A04" w:rsidP="00210A04">
      <w:pPr>
        <w:pStyle w:val="a3"/>
        <w:ind w:firstLine="709"/>
        <w:jc w:val="both"/>
        <w:rPr>
          <w:sz w:val="28"/>
          <w:szCs w:val="28"/>
        </w:rPr>
      </w:pPr>
    </w:p>
    <w:p w:rsidR="00210A04" w:rsidRPr="00210A04" w:rsidRDefault="00210A04" w:rsidP="00210A04">
      <w:pPr>
        <w:pStyle w:val="a3"/>
        <w:ind w:firstLine="709"/>
        <w:jc w:val="both"/>
        <w:rPr>
          <w:sz w:val="28"/>
          <w:szCs w:val="28"/>
        </w:rPr>
      </w:pPr>
    </w:p>
    <w:p w:rsidR="00210A04" w:rsidRPr="00210A04" w:rsidRDefault="00210A04" w:rsidP="00210A04">
      <w:pPr>
        <w:pStyle w:val="a3"/>
        <w:ind w:firstLine="709"/>
        <w:jc w:val="both"/>
        <w:rPr>
          <w:sz w:val="28"/>
          <w:szCs w:val="28"/>
        </w:rPr>
      </w:pPr>
    </w:p>
    <w:p w:rsidR="00210A04" w:rsidRPr="00210A04" w:rsidRDefault="00210A04" w:rsidP="00210A04">
      <w:pPr>
        <w:pStyle w:val="a3"/>
        <w:ind w:firstLine="709"/>
        <w:jc w:val="both"/>
        <w:rPr>
          <w:sz w:val="28"/>
          <w:szCs w:val="28"/>
        </w:rPr>
      </w:pPr>
    </w:p>
    <w:p w:rsidR="00210A04" w:rsidRPr="00210A04" w:rsidRDefault="00210A04" w:rsidP="00210A04">
      <w:pPr>
        <w:pStyle w:val="a3"/>
        <w:jc w:val="both"/>
        <w:rPr>
          <w:sz w:val="28"/>
          <w:szCs w:val="28"/>
        </w:rPr>
      </w:pPr>
      <w:r w:rsidRPr="00210A04">
        <w:rPr>
          <w:sz w:val="28"/>
          <w:szCs w:val="28"/>
        </w:rPr>
        <w:t>Глава сельского поселения</w:t>
      </w:r>
      <w:r>
        <w:rPr>
          <w:sz w:val="28"/>
          <w:szCs w:val="28"/>
        </w:rPr>
        <w:t xml:space="preserve"> </w:t>
      </w:r>
      <w:r w:rsidRPr="00210A04">
        <w:rPr>
          <w:sz w:val="28"/>
          <w:szCs w:val="28"/>
        </w:rPr>
        <w:t>«Новый Бор»</w:t>
      </w:r>
      <w:r w:rsidRPr="00210A04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</w:t>
      </w:r>
      <w:r w:rsidR="00106EB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</w:t>
      </w:r>
      <w:r w:rsidR="00106EB8" w:rsidRPr="00210A04">
        <w:rPr>
          <w:sz w:val="28"/>
          <w:szCs w:val="28"/>
        </w:rPr>
        <w:t>Н.А.</w:t>
      </w:r>
      <w:r>
        <w:rPr>
          <w:sz w:val="28"/>
          <w:szCs w:val="28"/>
        </w:rPr>
        <w:t xml:space="preserve"> </w:t>
      </w:r>
      <w:r w:rsidRPr="00210A04">
        <w:rPr>
          <w:sz w:val="28"/>
          <w:szCs w:val="28"/>
        </w:rPr>
        <w:t xml:space="preserve">Артеева </w:t>
      </w:r>
    </w:p>
    <w:p w:rsidR="00210A04" w:rsidRDefault="00210A04" w:rsidP="00210A04">
      <w:pPr>
        <w:pStyle w:val="a3"/>
      </w:pPr>
    </w:p>
    <w:sectPr w:rsidR="00210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96A"/>
    <w:rsid w:val="00106EB8"/>
    <w:rsid w:val="00210A04"/>
    <w:rsid w:val="0066396A"/>
    <w:rsid w:val="00DB03C6"/>
    <w:rsid w:val="00FC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10A04"/>
    <w:pPr>
      <w:keepNext/>
      <w:ind w:left="567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0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0A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210A0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10A04"/>
    <w:pPr>
      <w:keepNext/>
      <w:ind w:left="567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0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0A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210A0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2737</Characters>
  <Application>Microsoft Office Word</Application>
  <DocSecurity>0</DocSecurity>
  <Lines>22</Lines>
  <Paragraphs>6</Paragraphs>
  <ScaleCrop>false</ScaleCrop>
  <Company>Home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2016-12-26T07:54:00Z</dcterms:created>
  <dcterms:modified xsi:type="dcterms:W3CDTF">2016-12-26T08:55:00Z</dcterms:modified>
</cp:coreProperties>
</file>